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087"/>
      </w:tblGrid>
      <w:tr w:rsidR="004F4E71" w:rsidRPr="004F4E71" w:rsidTr="004F4E71">
        <w:trPr>
          <w:tblCellSpacing w:w="15" w:type="dxa"/>
        </w:trPr>
        <w:tc>
          <w:tcPr>
            <w:tcW w:w="0" w:type="auto"/>
            <w:hideMark/>
          </w:tcPr>
          <w:p w:rsidR="004F4E71" w:rsidRPr="004F4E71" w:rsidRDefault="004F4E71" w:rsidP="003B7FC7">
            <w:pPr>
              <w:ind w:righ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4F4E71" w:rsidRPr="007B1A3F" w:rsidRDefault="00D26AD0" w:rsidP="00A23985">
            <w:pPr>
              <w:pStyle w:val="Nagwek2"/>
              <w:jc w:val="center"/>
              <w:rPr>
                <w:sz w:val="22"/>
                <w:szCs w:val="18"/>
              </w:rPr>
            </w:pPr>
            <w:r w:rsidRPr="007B1A3F">
              <w:rPr>
                <w:sz w:val="22"/>
                <w:szCs w:val="18"/>
              </w:rPr>
              <w:t xml:space="preserve">POLSKIE STOWARZYSZENIE KLASY PUCK ZAPRASZA NA </w:t>
            </w:r>
            <w:r w:rsidRPr="007B1A3F">
              <w:rPr>
                <w:sz w:val="22"/>
                <w:szCs w:val="18"/>
              </w:rPr>
              <w:br/>
            </w:r>
            <w:r w:rsidR="004F4E71" w:rsidRPr="007B1A3F">
              <w:rPr>
                <w:sz w:val="22"/>
                <w:szCs w:val="18"/>
              </w:rPr>
              <w:t>MISTRZOSTWA POLSKI KLASY PUCK</w:t>
            </w:r>
          </w:p>
          <w:p w:rsidR="00A23985" w:rsidRPr="007B1A3F" w:rsidRDefault="00A23985" w:rsidP="00A23985">
            <w:pPr>
              <w:pStyle w:val="Nagwek2"/>
              <w:jc w:val="center"/>
              <w:rPr>
                <w:sz w:val="18"/>
                <w:szCs w:val="18"/>
              </w:rPr>
            </w:pPr>
          </w:p>
          <w:p w:rsidR="004F4E71" w:rsidRPr="007B1A3F" w:rsidRDefault="004F4E71" w:rsidP="00E40B68">
            <w:pPr>
              <w:pStyle w:val="NormalnyWeb"/>
              <w:rPr>
                <w:sz w:val="18"/>
                <w:szCs w:val="18"/>
              </w:rPr>
            </w:pPr>
            <w:r w:rsidRPr="007B1A3F">
              <w:rPr>
                <w:rStyle w:val="Pogrubienie"/>
                <w:sz w:val="18"/>
                <w:szCs w:val="18"/>
              </w:rPr>
              <w:t>1. TERMIN I MIEJSCE REGAT:</w:t>
            </w:r>
            <w:r w:rsidRPr="007B1A3F">
              <w:rPr>
                <w:sz w:val="18"/>
                <w:szCs w:val="18"/>
              </w:rPr>
              <w:br/>
            </w:r>
            <w:r w:rsidR="00CD6809" w:rsidRPr="007B1A3F">
              <w:rPr>
                <w:sz w:val="18"/>
                <w:szCs w:val="18"/>
              </w:rPr>
              <w:t xml:space="preserve">20-21.08.2016r. </w:t>
            </w:r>
            <w:r w:rsidRPr="007B1A3F">
              <w:rPr>
                <w:sz w:val="18"/>
                <w:szCs w:val="18"/>
              </w:rPr>
              <w:t xml:space="preserve"> (sobota , niedziela) - Zatoka Pucka</w:t>
            </w:r>
          </w:p>
          <w:p w:rsidR="004F4E71" w:rsidRPr="007B1A3F" w:rsidRDefault="004F4E71" w:rsidP="00E40B68">
            <w:pPr>
              <w:pStyle w:val="NormalnyWeb"/>
              <w:rPr>
                <w:sz w:val="18"/>
                <w:szCs w:val="18"/>
              </w:rPr>
            </w:pPr>
            <w:r w:rsidRPr="007B1A3F">
              <w:rPr>
                <w:rStyle w:val="Pogrubienie"/>
                <w:sz w:val="18"/>
                <w:szCs w:val="18"/>
              </w:rPr>
              <w:t>2. ORGANIZATOR:</w:t>
            </w:r>
            <w:r w:rsidRPr="007B1A3F">
              <w:rPr>
                <w:sz w:val="18"/>
                <w:szCs w:val="18"/>
              </w:rPr>
              <w:br/>
              <w:t>Polskie Stowarzyszenie Klasy Puck</w:t>
            </w:r>
          </w:p>
          <w:p w:rsidR="004F4E71" w:rsidRPr="007B1A3F" w:rsidRDefault="004F4E71" w:rsidP="00E31062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7B1A3F">
              <w:rPr>
                <w:rStyle w:val="Pogrubienie"/>
                <w:sz w:val="18"/>
                <w:szCs w:val="18"/>
              </w:rPr>
              <w:t>3. WSPÓŁORGANIZATORZY:</w:t>
            </w:r>
            <w:r w:rsidRPr="007B1A3F">
              <w:rPr>
                <w:rStyle w:val="Pogrubienie"/>
                <w:sz w:val="18"/>
                <w:szCs w:val="18"/>
              </w:rPr>
              <w:br/>
            </w:r>
            <w:r w:rsidRPr="007B1A3F">
              <w:rPr>
                <w:sz w:val="18"/>
                <w:szCs w:val="18"/>
              </w:rPr>
              <w:t>Harcerski Ośrodek Morski</w:t>
            </w:r>
            <w:r w:rsidRPr="007B1A3F">
              <w:rPr>
                <w:sz w:val="18"/>
                <w:szCs w:val="18"/>
              </w:rPr>
              <w:br/>
            </w:r>
            <w:r w:rsidR="005162EB" w:rsidRPr="007B1A3F">
              <w:rPr>
                <w:sz w:val="18"/>
                <w:szCs w:val="18"/>
              </w:rPr>
              <w:t xml:space="preserve">Yacht Club Rewa </w:t>
            </w:r>
          </w:p>
          <w:p w:rsidR="00E31062" w:rsidRPr="007B1A3F" w:rsidRDefault="00E31062" w:rsidP="00E31062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7B1A3F">
              <w:rPr>
                <w:sz w:val="18"/>
                <w:szCs w:val="18"/>
              </w:rPr>
              <w:t xml:space="preserve">Pomorski Związek Żeglarski </w:t>
            </w:r>
          </w:p>
          <w:p w:rsidR="00E31062" w:rsidRPr="007B1A3F" w:rsidRDefault="00E31062" w:rsidP="00E31062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4F4E71" w:rsidRPr="007B1A3F" w:rsidRDefault="004F4E71" w:rsidP="00E31062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7B1A3F">
              <w:rPr>
                <w:rStyle w:val="Pogrubienie"/>
                <w:sz w:val="18"/>
                <w:szCs w:val="18"/>
              </w:rPr>
              <w:t>4. BIURO REGAT:</w:t>
            </w:r>
            <w:r w:rsidRPr="007B1A3F">
              <w:rPr>
                <w:sz w:val="18"/>
                <w:szCs w:val="18"/>
              </w:rPr>
              <w:br/>
              <w:t>Harcerski Ośrodek Morski 84-100 Puck, ul. Żeglarzy 1</w:t>
            </w:r>
            <w:r w:rsidRPr="007B1A3F">
              <w:rPr>
                <w:sz w:val="18"/>
                <w:szCs w:val="18"/>
              </w:rPr>
              <w:br/>
              <w:t xml:space="preserve">tel. (058) 673 21 50, </w:t>
            </w:r>
            <w:r w:rsidR="00D16C0D" w:rsidRPr="007B1A3F">
              <w:rPr>
                <w:sz w:val="18"/>
                <w:szCs w:val="18"/>
              </w:rPr>
              <w:t xml:space="preserve"> </w:t>
            </w:r>
            <w:hyperlink r:id="rId7" w:history="1">
              <w:r w:rsidRPr="007B1A3F">
                <w:rPr>
                  <w:rStyle w:val="Hipercze"/>
                  <w:sz w:val="18"/>
                  <w:szCs w:val="18"/>
                </w:rPr>
                <w:t>regaty@klasapuck.org</w:t>
              </w:r>
            </w:hyperlink>
            <w:r w:rsidRPr="007B1A3F">
              <w:rPr>
                <w:sz w:val="18"/>
                <w:szCs w:val="18"/>
              </w:rPr>
              <w:t xml:space="preserve"> </w:t>
            </w:r>
            <w:hyperlink r:id="rId8" w:history="1">
              <w:r w:rsidRPr="007B1A3F">
                <w:rPr>
                  <w:rStyle w:val="Hipercze"/>
                  <w:sz w:val="18"/>
                  <w:szCs w:val="18"/>
                </w:rPr>
                <w:t>www.klasapuck.org</w:t>
              </w:r>
            </w:hyperlink>
            <w:r w:rsidRPr="007B1A3F">
              <w:rPr>
                <w:sz w:val="18"/>
                <w:szCs w:val="18"/>
              </w:rPr>
              <w:br/>
              <w:t>Informacji udziela Sławomir Dębicki 0 501 674 698; (058) 673 21 50</w:t>
            </w:r>
          </w:p>
          <w:p w:rsidR="004F4E71" w:rsidRPr="007B1A3F" w:rsidRDefault="004F4E71" w:rsidP="00E40B68">
            <w:pPr>
              <w:pStyle w:val="NormalnyWeb"/>
              <w:rPr>
                <w:sz w:val="18"/>
                <w:szCs w:val="18"/>
              </w:rPr>
            </w:pPr>
            <w:r w:rsidRPr="007B1A3F">
              <w:rPr>
                <w:rStyle w:val="Pogrubienie"/>
                <w:sz w:val="18"/>
                <w:szCs w:val="18"/>
              </w:rPr>
              <w:t>5. ZGŁOSZENIA DO REGAT:</w:t>
            </w:r>
            <w:r w:rsidRPr="007B1A3F">
              <w:rPr>
                <w:sz w:val="18"/>
                <w:szCs w:val="18"/>
              </w:rPr>
              <w:br/>
              <w:t>Do godz. 10</w:t>
            </w:r>
            <w:r w:rsidRPr="007B1A3F">
              <w:rPr>
                <w:sz w:val="18"/>
                <w:szCs w:val="18"/>
                <w:vertAlign w:val="superscript"/>
              </w:rPr>
              <w:t>00</w:t>
            </w:r>
            <w:r w:rsidR="00F267F2" w:rsidRPr="007B1A3F">
              <w:rPr>
                <w:sz w:val="18"/>
                <w:szCs w:val="18"/>
              </w:rPr>
              <w:t xml:space="preserve"> dnia </w:t>
            </w:r>
            <w:r w:rsidR="00CD6809" w:rsidRPr="007B1A3F">
              <w:rPr>
                <w:sz w:val="18"/>
                <w:szCs w:val="18"/>
              </w:rPr>
              <w:t xml:space="preserve">20.08.2016r. </w:t>
            </w:r>
            <w:r w:rsidRPr="007B1A3F">
              <w:rPr>
                <w:sz w:val="18"/>
                <w:szCs w:val="18"/>
              </w:rPr>
              <w:t xml:space="preserve"> w biurze regat. Ilość miejsc jest ograniczona, decyduje kolejność zgłoszeń.</w:t>
            </w:r>
          </w:p>
          <w:p w:rsidR="004F4E71" w:rsidRPr="007B1A3F" w:rsidRDefault="004F4E71" w:rsidP="004F4E71">
            <w:pPr>
              <w:pStyle w:val="NormalnyWeb"/>
              <w:rPr>
                <w:sz w:val="18"/>
                <w:szCs w:val="18"/>
              </w:rPr>
            </w:pPr>
            <w:r w:rsidRPr="007B1A3F">
              <w:rPr>
                <w:rStyle w:val="Pogrubienie"/>
                <w:sz w:val="18"/>
                <w:szCs w:val="18"/>
              </w:rPr>
              <w:t>6. WYMAGANIA OD UCZESTNIKÓW:</w:t>
            </w:r>
            <w:r w:rsidRPr="007B1A3F">
              <w:rPr>
                <w:rStyle w:val="Pogrubienie"/>
                <w:sz w:val="18"/>
                <w:szCs w:val="18"/>
              </w:rPr>
              <w:br/>
            </w:r>
            <w:r w:rsidRPr="007B1A3F">
              <w:rPr>
                <w:sz w:val="18"/>
                <w:szCs w:val="18"/>
              </w:rPr>
              <w:t>liczba członków załogi – 3 lub 4 osoby</w:t>
            </w:r>
            <w:r w:rsidRPr="007B1A3F">
              <w:rPr>
                <w:sz w:val="18"/>
                <w:szCs w:val="18"/>
              </w:rPr>
              <w:br/>
              <w:t>prowadzący jednostkę minimum w stopniu żeglarza jachtowego</w:t>
            </w:r>
            <w:r w:rsidRPr="007B1A3F">
              <w:rPr>
                <w:sz w:val="18"/>
                <w:szCs w:val="18"/>
              </w:rPr>
              <w:br/>
              <w:t>znajomość przepisów PZŻ, Przepisów Regatowych, przestrzega</w:t>
            </w:r>
            <w:r w:rsidR="00CB1843" w:rsidRPr="007B1A3F">
              <w:rPr>
                <w:sz w:val="18"/>
                <w:szCs w:val="18"/>
              </w:rPr>
              <w:t xml:space="preserve">nie instrukcji żeglugi, </w:t>
            </w:r>
          </w:p>
          <w:p w:rsidR="004F4E71" w:rsidRPr="007B1A3F" w:rsidRDefault="004F4E71" w:rsidP="00E40B68">
            <w:pPr>
              <w:pStyle w:val="NormalnyWeb"/>
              <w:rPr>
                <w:sz w:val="18"/>
                <w:szCs w:val="18"/>
              </w:rPr>
            </w:pPr>
            <w:r w:rsidRPr="007B1A3F">
              <w:rPr>
                <w:rStyle w:val="Pogrubienie"/>
                <w:sz w:val="18"/>
                <w:szCs w:val="18"/>
              </w:rPr>
              <w:t>7. SPOSÓB PROWADZENIA REGAT:</w:t>
            </w:r>
            <w:r w:rsidRPr="007B1A3F">
              <w:rPr>
                <w:rStyle w:val="Pogrubienie"/>
                <w:sz w:val="18"/>
                <w:szCs w:val="18"/>
              </w:rPr>
              <w:br/>
            </w:r>
            <w:r w:rsidRPr="007B1A3F">
              <w:rPr>
                <w:sz w:val="18"/>
                <w:szCs w:val="18"/>
              </w:rPr>
              <w:t>Przewiduje się rozegranie 8-10 wyścigów.</w:t>
            </w:r>
            <w:r w:rsidRPr="007B1A3F">
              <w:rPr>
                <w:sz w:val="18"/>
                <w:szCs w:val="18"/>
              </w:rPr>
              <w:br/>
              <w:t>Szczegóły poda Sędzia Główny w instrukcji żeglugi i komunikacie sędziowskim.</w:t>
            </w:r>
          </w:p>
          <w:p w:rsidR="004F4E71" w:rsidRPr="007B1A3F" w:rsidRDefault="004F4E71" w:rsidP="00E40B68">
            <w:pPr>
              <w:pStyle w:val="NormalnyWeb"/>
              <w:rPr>
                <w:rStyle w:val="Pogrubienie"/>
                <w:b w:val="0"/>
                <w:sz w:val="18"/>
                <w:szCs w:val="18"/>
              </w:rPr>
            </w:pPr>
            <w:r w:rsidRPr="007B1A3F">
              <w:rPr>
                <w:rStyle w:val="Pogrubienie"/>
                <w:sz w:val="18"/>
                <w:szCs w:val="18"/>
              </w:rPr>
              <w:t>8. PROGRAM REGAT: (sobota)</w:t>
            </w:r>
            <w:r w:rsidRPr="007B1A3F">
              <w:rPr>
                <w:rStyle w:val="Pogrubienie"/>
                <w:sz w:val="18"/>
                <w:szCs w:val="18"/>
              </w:rPr>
              <w:br/>
            </w:r>
            <w:r w:rsidRPr="007B1A3F">
              <w:rPr>
                <w:rStyle w:val="Pogrubienie"/>
                <w:b w:val="0"/>
                <w:sz w:val="18"/>
                <w:szCs w:val="18"/>
              </w:rPr>
              <w:t>8.30-10.00</w:t>
            </w:r>
            <w:r w:rsidR="00470D20" w:rsidRPr="007B1A3F">
              <w:rPr>
                <w:rStyle w:val="Pogrubienie"/>
                <w:b w:val="0"/>
                <w:sz w:val="18"/>
                <w:szCs w:val="18"/>
              </w:rPr>
              <w:t xml:space="preserve">   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t xml:space="preserve"> </w:t>
            </w:r>
            <w:r w:rsidR="00470D20" w:rsidRPr="007B1A3F">
              <w:rPr>
                <w:rStyle w:val="Pogrubienie"/>
                <w:b w:val="0"/>
                <w:sz w:val="18"/>
                <w:szCs w:val="18"/>
              </w:rPr>
              <w:t xml:space="preserve"> 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t>przyjmowanie zgłoszeń do regat, losowanie lodzi, przygotowywanie łodzi do regat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br/>
              <w:t>10.00</w:t>
            </w:r>
            <w:r w:rsidR="00470D20" w:rsidRPr="007B1A3F">
              <w:rPr>
                <w:rStyle w:val="Pogrubienie"/>
                <w:b w:val="0"/>
                <w:sz w:val="18"/>
                <w:szCs w:val="18"/>
              </w:rPr>
              <w:t xml:space="preserve">           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t xml:space="preserve"> </w:t>
            </w:r>
            <w:r w:rsidR="00470D20" w:rsidRPr="007B1A3F">
              <w:rPr>
                <w:rStyle w:val="Pogrubienie"/>
                <w:b w:val="0"/>
                <w:sz w:val="18"/>
                <w:szCs w:val="18"/>
              </w:rPr>
              <w:t xml:space="preserve"> 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t>otwarcie regat, odprawa sterników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br/>
              <w:t xml:space="preserve">11.00-16.00 </w:t>
            </w:r>
            <w:r w:rsidR="00470D20" w:rsidRPr="007B1A3F">
              <w:rPr>
                <w:rStyle w:val="Pogrubienie"/>
                <w:b w:val="0"/>
                <w:sz w:val="18"/>
                <w:szCs w:val="18"/>
              </w:rPr>
              <w:t xml:space="preserve"> 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t>regaty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br/>
              <w:t xml:space="preserve">16.00 </w:t>
            </w:r>
            <w:r w:rsidR="00470D20" w:rsidRPr="007B1A3F">
              <w:rPr>
                <w:rStyle w:val="Pogrubienie"/>
                <w:b w:val="0"/>
                <w:sz w:val="18"/>
                <w:szCs w:val="18"/>
              </w:rPr>
              <w:t xml:space="preserve">            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t>posiłek regatowy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br/>
            </w:r>
            <w:r w:rsidRPr="007B1A3F">
              <w:rPr>
                <w:rStyle w:val="Pogrubienie"/>
                <w:sz w:val="18"/>
                <w:szCs w:val="18"/>
              </w:rPr>
              <w:t>(niedziela)</w:t>
            </w:r>
            <w:r w:rsidRPr="007B1A3F">
              <w:rPr>
                <w:rStyle w:val="Pogrubienie"/>
                <w:sz w:val="18"/>
                <w:szCs w:val="18"/>
              </w:rPr>
              <w:br/>
            </w:r>
            <w:r w:rsidRPr="007B1A3F">
              <w:rPr>
                <w:rStyle w:val="Pogrubienie"/>
                <w:b w:val="0"/>
                <w:sz w:val="18"/>
                <w:szCs w:val="18"/>
              </w:rPr>
              <w:t xml:space="preserve">9.00 </w:t>
            </w:r>
            <w:r w:rsidR="00470D20" w:rsidRPr="007B1A3F">
              <w:rPr>
                <w:rStyle w:val="Pogrubienie"/>
                <w:b w:val="0"/>
                <w:sz w:val="18"/>
                <w:szCs w:val="18"/>
              </w:rPr>
              <w:t xml:space="preserve">              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t>odprawa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br/>
              <w:t xml:space="preserve">9.30 </w:t>
            </w:r>
            <w:r w:rsidR="00470D20" w:rsidRPr="007B1A3F">
              <w:rPr>
                <w:rStyle w:val="Pogrubienie"/>
                <w:b w:val="0"/>
                <w:sz w:val="18"/>
                <w:szCs w:val="18"/>
              </w:rPr>
              <w:t xml:space="preserve">              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t>regaty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br/>
              <w:t>13.00</w:t>
            </w:r>
            <w:r w:rsidR="00470D20" w:rsidRPr="007B1A3F">
              <w:rPr>
                <w:rStyle w:val="Pogrubienie"/>
                <w:b w:val="0"/>
                <w:sz w:val="18"/>
                <w:szCs w:val="18"/>
              </w:rPr>
              <w:t xml:space="preserve">            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t xml:space="preserve"> zdawanie sprzętu, posiłek regatowy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br/>
              <w:t xml:space="preserve">14.00 </w:t>
            </w:r>
            <w:r w:rsidR="00470D20" w:rsidRPr="007B1A3F">
              <w:rPr>
                <w:rStyle w:val="Pogrubienie"/>
                <w:b w:val="0"/>
                <w:sz w:val="18"/>
                <w:szCs w:val="18"/>
              </w:rPr>
              <w:t xml:space="preserve">            </w:t>
            </w:r>
            <w:r w:rsidRPr="007B1A3F">
              <w:rPr>
                <w:rStyle w:val="Pogrubienie"/>
                <w:b w:val="0"/>
                <w:sz w:val="18"/>
                <w:szCs w:val="18"/>
              </w:rPr>
              <w:t>ogłoszenie wyników, wręczenie nagród i pucharów</w:t>
            </w:r>
          </w:p>
          <w:p w:rsidR="004F4E71" w:rsidRPr="007B1A3F" w:rsidRDefault="004F4E71" w:rsidP="004F4E71">
            <w:pPr>
              <w:pStyle w:val="NormalnyWeb"/>
              <w:rPr>
                <w:sz w:val="18"/>
                <w:szCs w:val="18"/>
              </w:rPr>
            </w:pPr>
            <w:r w:rsidRPr="007B1A3F">
              <w:rPr>
                <w:rStyle w:val="Pogrubienie"/>
                <w:sz w:val="18"/>
                <w:szCs w:val="18"/>
              </w:rPr>
              <w:t>INFORMACJE ORGANIZACYJNE:</w:t>
            </w:r>
            <w:r w:rsidRPr="007B1A3F">
              <w:rPr>
                <w:sz w:val="18"/>
                <w:szCs w:val="18"/>
              </w:rPr>
              <w:br/>
              <w:t>Wpisowe do regat  300 zł / 400 zł za dwa dni</w:t>
            </w:r>
            <w:r w:rsidRPr="007B1A3F">
              <w:rPr>
                <w:sz w:val="18"/>
                <w:szCs w:val="18"/>
              </w:rPr>
              <w:br/>
              <w:t>Opłata protestowa 150 zł</w:t>
            </w:r>
            <w:r w:rsidRPr="007B1A3F">
              <w:rPr>
                <w:sz w:val="18"/>
                <w:szCs w:val="18"/>
              </w:rPr>
              <w:br/>
              <w:t>Istnieje możliwość noclegu i wyżywienia w HOM,</w:t>
            </w:r>
            <w:r w:rsidRPr="007B1A3F">
              <w:rPr>
                <w:sz w:val="18"/>
                <w:szCs w:val="18"/>
              </w:rPr>
              <w:br/>
              <w:t xml:space="preserve">Rezerwacje tel. (058) 673 21 50 lub 0 502 674 698 , </w:t>
            </w:r>
            <w:hyperlink r:id="rId9" w:history="1">
              <w:r w:rsidRPr="007B1A3F">
                <w:rPr>
                  <w:rStyle w:val="Hipercze"/>
                  <w:sz w:val="18"/>
                  <w:szCs w:val="18"/>
                </w:rPr>
                <w:t>hom@hompuck.org</w:t>
              </w:r>
            </w:hyperlink>
            <w:r w:rsidRPr="007B1A3F">
              <w:rPr>
                <w:sz w:val="18"/>
                <w:szCs w:val="18"/>
              </w:rPr>
              <w:t>, </w:t>
            </w:r>
            <w:hyperlink r:id="rId10" w:tgtFrame="_blank" w:tooltip="Noclegi w Pucku" w:history="1">
              <w:r w:rsidRPr="007B1A3F">
                <w:rPr>
                  <w:rStyle w:val="Hipercze"/>
                  <w:sz w:val="18"/>
                  <w:szCs w:val="18"/>
                </w:rPr>
                <w:t>www.hompuck.org</w:t>
              </w:r>
            </w:hyperlink>
          </w:p>
          <w:p w:rsidR="00D16C0D" w:rsidRPr="007B1A3F" w:rsidRDefault="00D16C0D" w:rsidP="00D16C0D">
            <w:pPr>
              <w:pStyle w:val="NormalnyWeb"/>
              <w:rPr>
                <w:sz w:val="18"/>
                <w:szCs w:val="18"/>
              </w:rPr>
            </w:pPr>
            <w:r w:rsidRPr="007B1A3F">
              <w:rPr>
                <w:rStyle w:val="Pogrubienie"/>
                <w:sz w:val="18"/>
                <w:szCs w:val="18"/>
              </w:rPr>
              <w:t>10. W RAMACH WPISOWEGO ORGANIZATOR ZAPEWNIA:</w:t>
            </w:r>
            <w:r w:rsidRPr="007B1A3F">
              <w:rPr>
                <w:rStyle w:val="Pogrubienie"/>
                <w:sz w:val="18"/>
                <w:szCs w:val="18"/>
              </w:rPr>
              <w:br/>
            </w:r>
            <w:r w:rsidRPr="007B1A3F">
              <w:rPr>
                <w:sz w:val="18"/>
                <w:szCs w:val="18"/>
              </w:rPr>
              <w:t>ubezpieczenie NW uczestników</w:t>
            </w:r>
            <w:r w:rsidRPr="007B1A3F">
              <w:rPr>
                <w:sz w:val="18"/>
                <w:szCs w:val="18"/>
              </w:rPr>
              <w:br/>
              <w:t>posiłek regatowy</w:t>
            </w:r>
            <w:r w:rsidRPr="007B1A3F">
              <w:rPr>
                <w:sz w:val="18"/>
                <w:szCs w:val="18"/>
              </w:rPr>
              <w:br/>
              <w:t>łodzie do regat oraz kamizelki asekuracyjne dla uczestników regat</w:t>
            </w:r>
            <w:r w:rsidRPr="007B1A3F">
              <w:rPr>
                <w:sz w:val="18"/>
                <w:szCs w:val="18"/>
              </w:rPr>
              <w:br/>
              <w:t>nagrody dla uczestników</w:t>
            </w:r>
            <w:r w:rsidRPr="007B1A3F">
              <w:rPr>
                <w:sz w:val="18"/>
                <w:szCs w:val="18"/>
              </w:rPr>
              <w:br/>
              <w:t>prawo startu na żaglach (do łodzi klasy „Puck”) własnych lub spo</w:t>
            </w:r>
            <w:r w:rsidR="00F267F2" w:rsidRPr="007B1A3F">
              <w:rPr>
                <w:sz w:val="18"/>
                <w:szCs w:val="18"/>
              </w:rPr>
              <w:t xml:space="preserve">nsora </w:t>
            </w:r>
            <w:r w:rsidRPr="007B1A3F">
              <w:rPr>
                <w:sz w:val="18"/>
                <w:szCs w:val="18"/>
              </w:rPr>
              <w:t xml:space="preserve">z własną talią </w:t>
            </w:r>
            <w:r w:rsidR="00F267F2" w:rsidRPr="007B1A3F">
              <w:rPr>
                <w:sz w:val="18"/>
                <w:szCs w:val="18"/>
              </w:rPr>
              <w:t>grota oraz własnych bloczków szotów foka.</w:t>
            </w:r>
          </w:p>
          <w:p w:rsidR="00A75B8C" w:rsidRPr="007B1A3F" w:rsidRDefault="00A75B8C" w:rsidP="00D16C0D">
            <w:pPr>
              <w:pStyle w:val="NormalnyWeb"/>
              <w:rPr>
                <w:sz w:val="18"/>
                <w:szCs w:val="18"/>
              </w:rPr>
            </w:pPr>
          </w:p>
          <w:p w:rsidR="00A75B8C" w:rsidRPr="007B1A3F" w:rsidRDefault="00A75B8C" w:rsidP="00D16C0D">
            <w:pPr>
              <w:pStyle w:val="NormalnyWeb"/>
              <w:rPr>
                <w:sz w:val="18"/>
                <w:szCs w:val="18"/>
              </w:rPr>
            </w:pPr>
          </w:p>
          <w:p w:rsidR="00A75B8C" w:rsidRPr="007B1A3F" w:rsidRDefault="00A75B8C" w:rsidP="00D16C0D">
            <w:pPr>
              <w:pStyle w:val="NormalnyWeb"/>
              <w:rPr>
                <w:sz w:val="18"/>
                <w:szCs w:val="18"/>
              </w:rPr>
            </w:pPr>
          </w:p>
          <w:p w:rsidR="00A75B8C" w:rsidRPr="007B1A3F" w:rsidRDefault="00A75B8C" w:rsidP="00D16C0D">
            <w:pPr>
              <w:pStyle w:val="NormalnyWeb"/>
              <w:rPr>
                <w:sz w:val="18"/>
                <w:szCs w:val="18"/>
              </w:rPr>
            </w:pPr>
          </w:p>
          <w:p w:rsidR="004F4E71" w:rsidRPr="007B1A3F" w:rsidRDefault="004F4E71" w:rsidP="00E40B68">
            <w:pPr>
              <w:pStyle w:val="NormalnyWeb"/>
              <w:rPr>
                <w:rStyle w:val="Pogrubienie"/>
                <w:b w:val="0"/>
                <w:sz w:val="18"/>
                <w:szCs w:val="18"/>
              </w:rPr>
            </w:pPr>
          </w:p>
          <w:p w:rsidR="004F4E71" w:rsidRPr="007B1A3F" w:rsidRDefault="004F4E71" w:rsidP="00E40B68">
            <w:pPr>
              <w:pStyle w:val="NormalnyWeb"/>
              <w:rPr>
                <w:sz w:val="18"/>
                <w:szCs w:val="18"/>
              </w:rPr>
            </w:pPr>
          </w:p>
          <w:tbl>
            <w:tblPr>
              <w:tblW w:w="717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2"/>
              <w:gridCol w:w="6324"/>
            </w:tblGrid>
            <w:tr w:rsidR="004F4E71" w:rsidRPr="007B1A3F" w:rsidTr="00E40B68">
              <w:trPr>
                <w:tblCellSpacing w:w="0" w:type="dxa"/>
              </w:trPr>
              <w:tc>
                <w:tcPr>
                  <w:tcW w:w="852" w:type="dxa"/>
                  <w:hideMark/>
                </w:tcPr>
                <w:p w:rsidR="004F4E71" w:rsidRPr="007B1A3F" w:rsidRDefault="004F4E71" w:rsidP="00E40B68">
                  <w:pPr>
                    <w:pStyle w:val="NormalnyWeb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4" w:type="dxa"/>
                  <w:hideMark/>
                </w:tcPr>
                <w:p w:rsidR="004F4E71" w:rsidRPr="007B1A3F" w:rsidRDefault="004F4E71" w:rsidP="00E40B68">
                  <w:pPr>
                    <w:pStyle w:val="NormalnyWeb"/>
                    <w:rPr>
                      <w:sz w:val="18"/>
                      <w:szCs w:val="18"/>
                    </w:rPr>
                  </w:pPr>
                </w:p>
              </w:tc>
            </w:tr>
            <w:tr w:rsidR="004F4E71" w:rsidRPr="007B1A3F" w:rsidTr="00E40B68">
              <w:trPr>
                <w:tblCellSpacing w:w="0" w:type="dxa"/>
              </w:trPr>
              <w:tc>
                <w:tcPr>
                  <w:tcW w:w="852" w:type="dxa"/>
                  <w:hideMark/>
                </w:tcPr>
                <w:p w:rsidR="004F4E71" w:rsidRPr="007B1A3F" w:rsidRDefault="004F4E71" w:rsidP="00E40B68">
                  <w:pPr>
                    <w:pStyle w:val="NormalnyWeb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4" w:type="dxa"/>
                  <w:hideMark/>
                </w:tcPr>
                <w:p w:rsidR="004F4E71" w:rsidRPr="007B1A3F" w:rsidRDefault="004F4E71" w:rsidP="00E40B68">
                  <w:pPr>
                    <w:pStyle w:val="NormalnyWeb"/>
                    <w:rPr>
                      <w:sz w:val="18"/>
                      <w:szCs w:val="18"/>
                    </w:rPr>
                  </w:pPr>
                </w:p>
              </w:tc>
            </w:tr>
            <w:tr w:rsidR="004F4E71" w:rsidRPr="007B1A3F" w:rsidTr="00E40B68">
              <w:trPr>
                <w:tblCellSpacing w:w="0" w:type="dxa"/>
              </w:trPr>
              <w:tc>
                <w:tcPr>
                  <w:tcW w:w="852" w:type="dxa"/>
                  <w:hideMark/>
                </w:tcPr>
                <w:p w:rsidR="004F4E71" w:rsidRPr="007B1A3F" w:rsidRDefault="004F4E71" w:rsidP="00E40B68">
                  <w:pPr>
                    <w:pStyle w:val="NormalnyWeb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4" w:type="dxa"/>
                  <w:hideMark/>
                </w:tcPr>
                <w:p w:rsidR="004F4E71" w:rsidRPr="007B1A3F" w:rsidRDefault="004F4E71" w:rsidP="00E40B68">
                  <w:pPr>
                    <w:pStyle w:val="NormalnyWeb"/>
                    <w:rPr>
                      <w:sz w:val="18"/>
                      <w:szCs w:val="18"/>
                    </w:rPr>
                  </w:pPr>
                </w:p>
              </w:tc>
            </w:tr>
            <w:tr w:rsidR="004F4E71" w:rsidRPr="007B1A3F" w:rsidTr="00E40B68">
              <w:trPr>
                <w:tblCellSpacing w:w="0" w:type="dxa"/>
              </w:trPr>
              <w:tc>
                <w:tcPr>
                  <w:tcW w:w="852" w:type="dxa"/>
                  <w:hideMark/>
                </w:tcPr>
                <w:p w:rsidR="004F4E71" w:rsidRPr="007B1A3F" w:rsidRDefault="004F4E71" w:rsidP="00E40B68">
                  <w:pPr>
                    <w:pStyle w:val="NormalnyWeb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4" w:type="dxa"/>
                  <w:hideMark/>
                </w:tcPr>
                <w:p w:rsidR="004F4E71" w:rsidRPr="007B1A3F" w:rsidRDefault="004F4E71" w:rsidP="00E40B68">
                  <w:pPr>
                    <w:pStyle w:val="NormalnyWeb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F4E71" w:rsidRPr="007B1A3F" w:rsidRDefault="004F4E71" w:rsidP="00D16C0D">
            <w:pPr>
              <w:spacing w:before="100" w:beforeAutospacing="1" w:after="100" w:afterAutospacing="1"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774EE" w:rsidRPr="004F4E71" w:rsidRDefault="008774EE" w:rsidP="008774EE">
      <w:pPr>
        <w:rPr>
          <w:sz w:val="20"/>
          <w:szCs w:val="20"/>
        </w:rPr>
      </w:pPr>
    </w:p>
    <w:p w:rsidR="008774EE" w:rsidRPr="004F4E71" w:rsidRDefault="008774EE" w:rsidP="008774EE">
      <w:pPr>
        <w:rPr>
          <w:sz w:val="20"/>
          <w:szCs w:val="20"/>
        </w:rPr>
      </w:pPr>
      <w:r w:rsidRPr="004F4E71">
        <w:rPr>
          <w:sz w:val="20"/>
          <w:szCs w:val="20"/>
        </w:rPr>
        <w:br w:type="textWrapping" w:clear="all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</w:tblGrid>
      <w:tr w:rsidR="008774EE" w:rsidRPr="004F4E71" w:rsidTr="008774EE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774EE" w:rsidRPr="004F4E7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774EE" w:rsidRPr="004F4E71" w:rsidRDefault="008774EE" w:rsidP="004F4E71">
                  <w:pPr>
                    <w:pStyle w:val="Nagwek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774EE" w:rsidRPr="004F4E71" w:rsidRDefault="008774EE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774EE" w:rsidRPr="004F4E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74EE" w:rsidRPr="004F4E71" w:rsidRDefault="008774E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774EE" w:rsidRPr="004F4E71" w:rsidRDefault="008774EE">
            <w:pPr>
              <w:rPr>
                <w:vanish/>
                <w:sz w:val="20"/>
                <w:szCs w:val="20"/>
              </w:rPr>
            </w:pPr>
          </w:p>
          <w:p w:rsidR="008774EE" w:rsidRPr="004F4E71" w:rsidRDefault="008774EE">
            <w:pPr>
              <w:rPr>
                <w:sz w:val="20"/>
                <w:szCs w:val="20"/>
              </w:rPr>
            </w:pPr>
          </w:p>
        </w:tc>
      </w:tr>
    </w:tbl>
    <w:p w:rsidR="00550E40" w:rsidRPr="004F4E71" w:rsidRDefault="0008670D">
      <w:pPr>
        <w:rPr>
          <w:sz w:val="20"/>
          <w:szCs w:val="20"/>
        </w:rPr>
      </w:pPr>
    </w:p>
    <w:sectPr w:rsidR="00550E40" w:rsidRPr="004F4E71" w:rsidSect="00DB1EF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0D" w:rsidRDefault="0008670D" w:rsidP="007B1A3F">
      <w:r>
        <w:separator/>
      </w:r>
    </w:p>
  </w:endnote>
  <w:endnote w:type="continuationSeparator" w:id="0">
    <w:p w:rsidR="0008670D" w:rsidRDefault="0008670D" w:rsidP="007B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3F" w:rsidRDefault="007B1A3F">
    <w:pPr>
      <w:pStyle w:val="Stopka"/>
    </w:pPr>
    <w:r w:rsidRPr="007B1A3F">
      <w:rPr>
        <w:noProof/>
        <w:lang w:eastAsia="pl-PL"/>
      </w:rPr>
      <w:drawing>
        <wp:inline distT="0" distB="0" distL="0" distR="0">
          <wp:extent cx="1135432" cy="733425"/>
          <wp:effectExtent l="19050" t="0" r="7568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_NAPISEM_P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231" cy="735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 w:rsidRPr="007B1A3F">
      <w:rPr>
        <w:noProof/>
        <w:lang w:eastAsia="pl-PL"/>
      </w:rPr>
      <w:drawing>
        <wp:inline distT="0" distB="0" distL="0" distR="0">
          <wp:extent cx="1803025" cy="333375"/>
          <wp:effectExtent l="19050" t="0" r="672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glarski-info logo cop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80" cy="336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0D" w:rsidRDefault="0008670D" w:rsidP="007B1A3F">
      <w:r>
        <w:separator/>
      </w:r>
    </w:p>
  </w:footnote>
  <w:footnote w:type="continuationSeparator" w:id="0">
    <w:p w:rsidR="0008670D" w:rsidRDefault="0008670D" w:rsidP="007B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3F" w:rsidRDefault="007B1A3F" w:rsidP="007B1A3F">
    <w:pPr>
      <w:pStyle w:val="Nagwek"/>
      <w:jc w:val="right"/>
    </w:pPr>
    <w:r w:rsidRPr="007B1A3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5548630</wp:posOffset>
          </wp:positionH>
          <wp:positionV relativeFrom="paragraph">
            <wp:posOffset>-306705</wp:posOffset>
          </wp:positionV>
          <wp:extent cx="828675" cy="781050"/>
          <wp:effectExtent l="19050" t="0" r="0" b="0"/>
          <wp:wrapNone/>
          <wp:docPr id="5" name="Obraz 2" descr="Kop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506"/>
    <w:multiLevelType w:val="multilevel"/>
    <w:tmpl w:val="8100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D3E34"/>
    <w:multiLevelType w:val="multilevel"/>
    <w:tmpl w:val="2696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20CAC"/>
    <w:multiLevelType w:val="multilevel"/>
    <w:tmpl w:val="915E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030E8"/>
    <w:multiLevelType w:val="multilevel"/>
    <w:tmpl w:val="C5EC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C5CA8"/>
    <w:multiLevelType w:val="multilevel"/>
    <w:tmpl w:val="10F2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57E01"/>
    <w:multiLevelType w:val="multilevel"/>
    <w:tmpl w:val="A52A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06A31"/>
    <w:multiLevelType w:val="multilevel"/>
    <w:tmpl w:val="30B8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80CF0"/>
    <w:multiLevelType w:val="multilevel"/>
    <w:tmpl w:val="1814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C7"/>
    <w:rsid w:val="00057405"/>
    <w:rsid w:val="0008670D"/>
    <w:rsid w:val="000A4D5F"/>
    <w:rsid w:val="001B7B00"/>
    <w:rsid w:val="00227F0A"/>
    <w:rsid w:val="00241526"/>
    <w:rsid w:val="00385A23"/>
    <w:rsid w:val="003B42FE"/>
    <w:rsid w:val="003B7FC7"/>
    <w:rsid w:val="00421208"/>
    <w:rsid w:val="00470D20"/>
    <w:rsid w:val="004F4E71"/>
    <w:rsid w:val="005162EB"/>
    <w:rsid w:val="0052720C"/>
    <w:rsid w:val="00540836"/>
    <w:rsid w:val="00545324"/>
    <w:rsid w:val="0055669A"/>
    <w:rsid w:val="006B16DE"/>
    <w:rsid w:val="006F40C5"/>
    <w:rsid w:val="00716AFB"/>
    <w:rsid w:val="00754C62"/>
    <w:rsid w:val="00761B21"/>
    <w:rsid w:val="00763569"/>
    <w:rsid w:val="007B1A3F"/>
    <w:rsid w:val="008504D3"/>
    <w:rsid w:val="008774EE"/>
    <w:rsid w:val="008A081F"/>
    <w:rsid w:val="0090041C"/>
    <w:rsid w:val="009C4E9D"/>
    <w:rsid w:val="009F34D5"/>
    <w:rsid w:val="00A23985"/>
    <w:rsid w:val="00A75B8C"/>
    <w:rsid w:val="00B66A49"/>
    <w:rsid w:val="00B94428"/>
    <w:rsid w:val="00BE3B98"/>
    <w:rsid w:val="00BF6787"/>
    <w:rsid w:val="00CB1843"/>
    <w:rsid w:val="00CD6809"/>
    <w:rsid w:val="00D16C0D"/>
    <w:rsid w:val="00D213E3"/>
    <w:rsid w:val="00D26AD0"/>
    <w:rsid w:val="00DB1EFC"/>
    <w:rsid w:val="00DF032B"/>
    <w:rsid w:val="00DF269F"/>
    <w:rsid w:val="00E31062"/>
    <w:rsid w:val="00E74E9B"/>
    <w:rsid w:val="00F267F2"/>
    <w:rsid w:val="00F472C8"/>
    <w:rsid w:val="00F6553C"/>
    <w:rsid w:val="00F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6E2888-2855-44A4-82A7-687A65BF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108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FA11E4"/>
  </w:style>
  <w:style w:type="paragraph" w:styleId="Nagwek1">
    <w:name w:val="heading 1"/>
    <w:basedOn w:val="Normalny"/>
    <w:link w:val="Nagwek1Znak"/>
    <w:uiPriority w:val="9"/>
    <w:qFormat/>
    <w:rsid w:val="003B7FC7"/>
    <w:pPr>
      <w:spacing w:before="100" w:beforeAutospacing="1" w:after="100" w:afterAutospacing="1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FC7"/>
    <w:pPr>
      <w:spacing w:before="100" w:beforeAutospacing="1" w:after="100" w:afterAutospacing="1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A11E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B7FC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7F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3B7FC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B7FC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4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4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4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B1A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1A3F"/>
  </w:style>
  <w:style w:type="paragraph" w:styleId="Stopka">
    <w:name w:val="footer"/>
    <w:basedOn w:val="Normalny"/>
    <w:link w:val="StopkaZnak"/>
    <w:uiPriority w:val="99"/>
    <w:semiHidden/>
    <w:unhideWhenUsed/>
    <w:rsid w:val="007B1A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1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57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5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1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apuck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aty@klasapuck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ompuc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m@hompuck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Recepcja</cp:lastModifiedBy>
  <cp:revision>3</cp:revision>
  <cp:lastPrinted>2016-04-07T10:03:00Z</cp:lastPrinted>
  <dcterms:created xsi:type="dcterms:W3CDTF">2016-07-22T06:46:00Z</dcterms:created>
  <dcterms:modified xsi:type="dcterms:W3CDTF">2016-07-22T06:46:00Z</dcterms:modified>
</cp:coreProperties>
</file>